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7C" w:rsidRDefault="00ED0D7C" w:rsidP="00ED0D7C">
      <w:pPr>
        <w:pStyle w:val="a6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1715" cy="9333186"/>
            <wp:effectExtent l="19050" t="0" r="0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15" cy="933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E93" w:rsidRPr="000726DC" w:rsidRDefault="00114E93" w:rsidP="00ED0D7C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1.1</w:t>
      </w:r>
      <w:r w:rsidRPr="000726DC">
        <w:rPr>
          <w:rFonts w:ascii="Times New Roman" w:hAnsi="Times New Roman" w:cs="Times New Roman"/>
          <w:sz w:val="28"/>
          <w:szCs w:val="28"/>
        </w:rPr>
        <w:t xml:space="preserve">.Настоящее положение регламентирует организацию питания в муниципальном </w:t>
      </w:r>
      <w:r w:rsidR="00A35E62">
        <w:rPr>
          <w:rFonts w:ascii="Times New Roman" w:hAnsi="Times New Roman" w:cs="Times New Roman"/>
          <w:sz w:val="28"/>
          <w:szCs w:val="28"/>
        </w:rPr>
        <w:t>автономном</w:t>
      </w:r>
      <w:r w:rsidRPr="000726DC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 учреждении МАДОУ «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сад №294 комбинированного вида с татарским языком воспитания и обучения»  (далее – Учреждении). Питание является одним из важнейших факторов, определяющим здоровье детей,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организма ребенка  к окружающей среде.  Правильно организованное питание обеспечивает организм всеми необходимыми ему веществами   (белками, жирами, углеводами, витаминами и минеральными солями). Основным принципом питания обучающихся является максимальное разнообразие пищевых рационов, которое достигается путем использования достаточного ассортимента продуктов и различных способов обработки.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1.2.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227BAD" w:rsidRPr="00227BAD">
        <w:rPr>
          <w:rFonts w:ascii="Times New Roman" w:hAnsi="Times New Roman" w:cs="Times New Roman"/>
          <w:sz w:val="28"/>
          <w:szCs w:val="28"/>
        </w:rPr>
        <w:t>разработано в соответствии с Федеральным законом от 29.12.2012г. № 273-ФЗ «Об образовании в Российской Федерации», постановлением главного государственного санитарного врача РФ от 28 сентября 2020г. № 28 «Об утверждении СП 2.4.3648-20 «Санитарно-эпидемиологические требования к организациям воспитания и обучения, отдыха и оздоровления детей и молодежи», СП 2.4.3648-20 Санитарно-эпидемиологические требования к организациям воспитания и обучения, отдыха и оздоровления детей</w:t>
      </w:r>
      <w:proofErr w:type="gramEnd"/>
      <w:r w:rsidR="00227BAD" w:rsidRPr="00227BAD">
        <w:rPr>
          <w:rFonts w:ascii="Times New Roman" w:hAnsi="Times New Roman" w:cs="Times New Roman"/>
          <w:sz w:val="28"/>
          <w:szCs w:val="28"/>
        </w:rPr>
        <w:t xml:space="preserve"> и молодежи»; постановлением главного государственного санитарного врача РФ от 28 января 2021г.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постановлением главного государственного санитарного врача РФ от 27 октября 2020г. № 32 «Об утверждении санитарно-эпидемиологических правил и норм СанПиН 2.3/2.4.3590-20 «Санитарно</w:t>
      </w:r>
      <w:r w:rsidR="00227BAD" w:rsidRPr="00227BAD">
        <w:rPr>
          <w:rFonts w:ascii="Times New Roman" w:hAnsi="Times New Roman" w:cs="Times New Roman"/>
          <w:sz w:val="28"/>
          <w:szCs w:val="28"/>
        </w:rPr>
        <w:softHyphen/>
        <w:t>-эпидемиологические требования к организации общественного питания»; Уставом организации.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1.3.</w:t>
      </w:r>
      <w:r w:rsidRPr="00072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В соответствии с Порядком организации и осуществления образовательной деятельности по основным общеобразовательным программам,  утвержденным Министерством образования  науки России от 30 августа 2013 г. № 1014, Законом РФ «Об образовании» от 29 декабря 2012г.№ 273-ФЗ заведующая Учреждением несет ответственность за организацию питания, осуществляет контроль за работой сотрудников,  участвующих в организации детского питания (работники пищеблока, ответственный за организацию питания, медсестра, воспитатели, пом. воспитателя.)</w:t>
      </w:r>
      <w:proofErr w:type="gramEnd"/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1.4.</w:t>
      </w:r>
      <w:r w:rsidRPr="000726DC">
        <w:rPr>
          <w:rFonts w:ascii="Times New Roman" w:hAnsi="Times New Roman" w:cs="Times New Roman"/>
          <w:sz w:val="28"/>
          <w:szCs w:val="28"/>
        </w:rPr>
        <w:t xml:space="preserve"> Положение определяет содержание и порядок проведения административного контроля организации питания воспитанников, соблюдения условий для укрепления здоровья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обеспечения безопасности питания каждого воспитанника и соблюдения условий  приобретения и хранения продуктов питания в Учреждении.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1.5.</w:t>
      </w:r>
      <w:r w:rsidRPr="000726DC">
        <w:rPr>
          <w:rFonts w:ascii="Times New Roman" w:hAnsi="Times New Roman" w:cs="Times New Roman"/>
          <w:sz w:val="28"/>
          <w:szCs w:val="28"/>
        </w:rPr>
        <w:t>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помощниками воспитателей определено должностными инструкциями.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2.Цель и основные задачи контроля.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2.1.</w:t>
      </w:r>
      <w:r w:rsidRPr="000726DC">
        <w:rPr>
          <w:rFonts w:ascii="Times New Roman" w:hAnsi="Times New Roman" w:cs="Times New Roman"/>
          <w:sz w:val="28"/>
          <w:szCs w:val="28"/>
        </w:rPr>
        <w:t>Цель контроля: оптимизация и координация деятельности всех служб для обеспечения качества питания в Учреждении, осуществляемая через следующие задачи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-контроль по исполнению нормативно-технических и методических документов  СанПиН 2.4.1.3049-13;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-выявление нарушений и неисполнений приказов и иных нормативно-правовых актов Учреждения в части организации и обеспечения качественного питания в Учреждении;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-анализ причин, лежащих в основе нарушений и принятие мер по их предупреждению;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-анализ и оценка уровня профессионализма  лиц, участвующих в обеспечении качественного питания по результатам их практической деятельности;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-анализ результатов реализации приказов и иных нормативно-правовых актов в Учреждении, оценка их эффективности;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положительного опыта в организации качественного питания, с последующей разработкой по его распространению;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-оказание методической помощи всем участникам организации процесса питания в Учреждении;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-совершенствования механизма организации и улучшения качества питания в Учреждении.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3.Организация питания на пищеблоке.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3.1.</w:t>
      </w:r>
      <w:r w:rsidRPr="000726DC">
        <w:rPr>
          <w:rFonts w:ascii="Times New Roman" w:hAnsi="Times New Roman" w:cs="Times New Roman"/>
          <w:sz w:val="28"/>
          <w:szCs w:val="28"/>
        </w:rPr>
        <w:t xml:space="preserve">Воспитанники получают четырехразовое питание: завтрак, обед, полдник, ужин. В повседневный рацион включены основные группы продуктов: мясо, рыба,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кисло-молочные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продукты, яйца, фрукты, овощи. 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3.2.</w:t>
      </w:r>
      <w:r w:rsidRPr="000726DC">
        <w:rPr>
          <w:rFonts w:ascii="Times New Roman" w:hAnsi="Times New Roman" w:cs="Times New Roman"/>
          <w:sz w:val="28"/>
          <w:szCs w:val="28"/>
        </w:rPr>
        <w:t>Объем пищи и выход блюд должны строго соответствовать возрасту воспитанника.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3.3.</w:t>
      </w:r>
      <w:r w:rsidRPr="000726DC">
        <w:rPr>
          <w:rFonts w:ascii="Times New Roman" w:hAnsi="Times New Roman" w:cs="Times New Roman"/>
          <w:sz w:val="28"/>
          <w:szCs w:val="28"/>
        </w:rPr>
        <w:t xml:space="preserve">Питание в Учреждении осуществляется в соответствии с примерным 10-дневным меню (зимним и летним), разработанным на основе физиологических потребностей в пищевых веществах и норм питания воспитанников, утвержденным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 Калорийность соответствует нормам благодаря сбалансированности питания.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3.4.</w:t>
      </w:r>
      <w:r w:rsidRPr="000726DC">
        <w:rPr>
          <w:rFonts w:ascii="Times New Roman" w:hAnsi="Times New Roman" w:cs="Times New Roman"/>
          <w:sz w:val="28"/>
          <w:szCs w:val="28"/>
        </w:rPr>
        <w:t xml:space="preserve">На основе примерного 10-дневного меню ежедневно ответственным за организацию питания составляется меню-раскладка на следующий день и утверждается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3.5.</w:t>
      </w:r>
      <w:r w:rsidRPr="000726DC">
        <w:rPr>
          <w:rFonts w:ascii="Times New Roman" w:hAnsi="Times New Roman" w:cs="Times New Roman"/>
          <w:sz w:val="28"/>
          <w:szCs w:val="28"/>
        </w:rPr>
        <w:t>Для детей в возрасте от 1 до 3-х лет и от 3-х лет до 7 меню-требование составляется отдельно. При этом учитывается: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-среднесуточный набор продуктов для каждой возрастной группы;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-объем блюд для этих групп;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-нормы физиологических потребностей;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-нормы потерь при холодной и тепловой обработки продуктов;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-выходы готовых блюд;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-нормы взаимозаменяемости  продуктов при приготовлении блюд;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-данные о химическом составе  блюд;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-требования </w:t>
      </w:r>
      <w:proofErr w:type="spellStart"/>
      <w:r w:rsidRPr="000726D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726DC">
        <w:rPr>
          <w:rFonts w:ascii="Times New Roman" w:hAnsi="Times New Roman" w:cs="Times New Roman"/>
          <w:sz w:val="28"/>
          <w:szCs w:val="28"/>
        </w:rPr>
        <w:t xml:space="preserve"> в отношении запрещенных продуктов и блюд, использование которых может стать причиной возникновения желудочно-</w:t>
      </w:r>
      <w:r w:rsidR="00F1628D">
        <w:rPr>
          <w:rFonts w:ascii="Times New Roman" w:hAnsi="Times New Roman" w:cs="Times New Roman"/>
          <w:sz w:val="28"/>
          <w:szCs w:val="28"/>
        </w:rPr>
        <w:t>к</w:t>
      </w:r>
      <w:r w:rsidRPr="000726DC">
        <w:rPr>
          <w:rFonts w:ascii="Times New Roman" w:hAnsi="Times New Roman" w:cs="Times New Roman"/>
          <w:sz w:val="28"/>
          <w:szCs w:val="28"/>
        </w:rPr>
        <w:t>ишечного заболевания, отравления.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3.6.</w:t>
      </w:r>
      <w:r w:rsidRPr="000726DC">
        <w:rPr>
          <w:rFonts w:ascii="Times New Roman" w:hAnsi="Times New Roman" w:cs="Times New Roman"/>
          <w:sz w:val="28"/>
          <w:szCs w:val="28"/>
        </w:rPr>
        <w:t>В Учреждении имеются технологические карты приготовления пищи, примерное 10-дневное меню, которое является основным документом для приготовления пищи  на пищеблоке.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3.7.</w:t>
      </w:r>
      <w:r w:rsidRPr="000726DC">
        <w:rPr>
          <w:rFonts w:ascii="Times New Roman" w:hAnsi="Times New Roman" w:cs="Times New Roman"/>
          <w:sz w:val="28"/>
          <w:szCs w:val="28"/>
        </w:rPr>
        <w:t xml:space="preserve">Вносить изменения в утвержденное меню-раскладку без согласия 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запрещается.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6DC">
        <w:rPr>
          <w:rFonts w:ascii="Times New Roman" w:hAnsi="Times New Roman" w:cs="Times New Roman"/>
          <w:b/>
          <w:sz w:val="28"/>
          <w:szCs w:val="28"/>
        </w:rPr>
        <w:t>3.8.</w:t>
      </w:r>
      <w:r w:rsidRPr="000726DC">
        <w:rPr>
          <w:rFonts w:ascii="Times New Roman" w:hAnsi="Times New Roman" w:cs="Times New Roman"/>
          <w:sz w:val="28"/>
          <w:szCs w:val="28"/>
        </w:rPr>
        <w:t>При  необходимости внесения изменения в меню (несвоевременный завоз продуктов, 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 В меню-раскладку вносятся изменения и заверяются подписью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 Исправления в меню-раскладке не допускаются.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3.9.</w:t>
      </w:r>
      <w:r w:rsidRPr="000726DC">
        <w:rPr>
          <w:rFonts w:ascii="Times New Roman" w:hAnsi="Times New Roman" w:cs="Times New Roman"/>
          <w:sz w:val="28"/>
          <w:szCs w:val="28"/>
        </w:rPr>
        <w:t>Для обеспечения преемственности питания родителей информируют об ассортименте питания воспитанника, вывешивая меню на раздаче, в раздевалках групп, с указанием полного наименования блюд, их выхода.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3.10.</w:t>
      </w:r>
      <w:r w:rsidRPr="000726DC">
        <w:rPr>
          <w:rFonts w:ascii="Times New Roman" w:hAnsi="Times New Roman" w:cs="Times New Roman"/>
          <w:sz w:val="28"/>
          <w:szCs w:val="28"/>
        </w:rPr>
        <w:t xml:space="preserve">Ежедневно медицинским работником ведется учет питающихся воспитанников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согласно  Табеля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посещаемости воспитанников.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3.11.</w:t>
      </w:r>
      <w:r w:rsidRPr="000726DC">
        <w:rPr>
          <w:rFonts w:ascii="Times New Roman" w:hAnsi="Times New Roman" w:cs="Times New Roman"/>
          <w:sz w:val="28"/>
          <w:szCs w:val="28"/>
        </w:rPr>
        <w:t>Медицинский работник обязан присутствовать при закладке основных продуктов питания в котел и проверять блюда на выходе.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3.12.</w:t>
      </w:r>
      <w:r w:rsidRPr="000726DC">
        <w:rPr>
          <w:rFonts w:ascii="Times New Roman" w:hAnsi="Times New Roman" w:cs="Times New Roman"/>
          <w:sz w:val="28"/>
          <w:szCs w:val="28"/>
        </w:rPr>
        <w:t>Объем приготовленной пищи  должен соответствовать количеству воспитанников и объему разовых порций; пища подается теплой, температура первых и вторых блюд 50-60 градусов.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3.13.</w:t>
      </w:r>
      <w:r w:rsidRPr="000726DC">
        <w:rPr>
          <w:rFonts w:ascii="Times New Roman" w:hAnsi="Times New Roman" w:cs="Times New Roman"/>
          <w:sz w:val="28"/>
          <w:szCs w:val="28"/>
        </w:rPr>
        <w:t xml:space="preserve">Выдавать готовую пищу с пищеблока следует только с разрешения медицинского работника, после снятия им пробы и записи в </w:t>
      </w:r>
      <w:proofErr w:type="spellStart"/>
      <w:r w:rsidRPr="000726DC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0726DC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3.14.</w:t>
      </w:r>
      <w:r w:rsidRPr="000726DC">
        <w:rPr>
          <w:rFonts w:ascii="Times New Roman" w:hAnsi="Times New Roman" w:cs="Times New Roman"/>
          <w:sz w:val="28"/>
          <w:szCs w:val="28"/>
        </w:rPr>
        <w:t xml:space="preserve">Выдавать готовую продукцию с пищеблока в соответствии с режимом питания каждой возрастной группы.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качеством продуктов питания и процессом приготовления пищи ведется медицинской сестрой.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3.15.</w:t>
      </w:r>
      <w:r w:rsidRPr="000726DC">
        <w:rPr>
          <w:rFonts w:ascii="Times New Roman" w:hAnsi="Times New Roman" w:cs="Times New Roman"/>
          <w:sz w:val="28"/>
          <w:szCs w:val="28"/>
        </w:rPr>
        <w:t>В целях профилактики гиповитаминозов, непосредственно перед раздачей, медицинским работником осуществляется С-витаминизация третьего блюда.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3.16.</w:t>
      </w:r>
      <w:r w:rsidRPr="000726DC">
        <w:rPr>
          <w:rFonts w:ascii="Times New Roman" w:hAnsi="Times New Roman" w:cs="Times New Roman"/>
          <w:sz w:val="28"/>
          <w:szCs w:val="28"/>
        </w:rPr>
        <w:t>Оборудование и содержание пищеблока должны соответствовать санитарным правилам и нормативам в Учреждении.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3.17.</w:t>
      </w:r>
      <w:r w:rsidRPr="000726DC">
        <w:rPr>
          <w:rFonts w:ascii="Times New Roman" w:hAnsi="Times New Roman" w:cs="Times New Roman"/>
          <w:sz w:val="28"/>
          <w:szCs w:val="28"/>
        </w:rPr>
        <w:t>Помещение пищеблока должно быть оборудовано вытяжкой вентиляцией.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4.Организация питания воспитанников в группах.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4.1.</w:t>
      </w:r>
      <w:r w:rsidRPr="000726DC">
        <w:rPr>
          <w:rFonts w:ascii="Times New Roman" w:hAnsi="Times New Roman" w:cs="Times New Roman"/>
          <w:sz w:val="28"/>
          <w:szCs w:val="28"/>
        </w:rPr>
        <w:t xml:space="preserve">Работа по организации питания воспитанников в группах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осуществляется под руководством воспитателя и заключается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 создании безопасных условий при подготовке и во время приема пищи;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 воспитании культурно-гигиенических навыков во время приема пищи воспитанников;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4.2.</w:t>
      </w:r>
      <w:r w:rsidRPr="000726DC">
        <w:rPr>
          <w:rFonts w:ascii="Times New Roman" w:hAnsi="Times New Roman" w:cs="Times New Roman"/>
          <w:sz w:val="28"/>
          <w:szCs w:val="28"/>
        </w:rPr>
        <w:t xml:space="preserve">Получение пищи на группы осуществляется помощниками воспитателя  строго по графику, утвержденному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4.3.</w:t>
      </w:r>
      <w:r w:rsidRPr="000726DC">
        <w:rPr>
          <w:rFonts w:ascii="Times New Roman" w:hAnsi="Times New Roman" w:cs="Times New Roman"/>
          <w:sz w:val="28"/>
          <w:szCs w:val="28"/>
        </w:rPr>
        <w:t>Привлекать воспитанников к получению пищи с пищеблока категорически запрещается.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4.4.</w:t>
      </w:r>
      <w:r w:rsidRPr="000726DC">
        <w:rPr>
          <w:rFonts w:ascii="Times New Roman" w:hAnsi="Times New Roman" w:cs="Times New Roman"/>
          <w:sz w:val="28"/>
          <w:szCs w:val="28"/>
        </w:rPr>
        <w:t>Перед раздачей пищи воспитанникам помощник воспитателя обязан: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-промыть столы с мылом;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-тщательно вымыть руки;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-надеть специальную одежду для получения и раздачи пищи;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-сервировать столы в соответствии с приемом пищи.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4.5.</w:t>
      </w:r>
      <w:r w:rsidRPr="000726DC">
        <w:rPr>
          <w:rFonts w:ascii="Times New Roman" w:hAnsi="Times New Roman" w:cs="Times New Roman"/>
          <w:sz w:val="28"/>
          <w:szCs w:val="28"/>
        </w:rPr>
        <w:t>К сервировке стола могут привлекаться дети с 4 лет.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4.6.</w:t>
      </w:r>
      <w:r w:rsidRPr="000726DC">
        <w:rPr>
          <w:rFonts w:ascii="Times New Roman" w:hAnsi="Times New Roman" w:cs="Times New Roman"/>
          <w:sz w:val="28"/>
          <w:szCs w:val="28"/>
        </w:rPr>
        <w:t>Во время раздачи пищи категорически запрещается нахождение воспитанников в обеденной зоне.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4.7.</w:t>
      </w:r>
      <w:r w:rsidRPr="000726DC">
        <w:rPr>
          <w:rFonts w:ascii="Times New Roman" w:hAnsi="Times New Roman" w:cs="Times New Roman"/>
          <w:sz w:val="28"/>
          <w:szCs w:val="28"/>
        </w:rPr>
        <w:t>Подача блюд и прием пищи в обед осуществляется в следующем порядке: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-во время сервировки столов на столы ставятся хлебные тарелки с хлебом, </w:t>
      </w:r>
      <w:proofErr w:type="spellStart"/>
      <w:r w:rsidRPr="000726DC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0726DC">
        <w:rPr>
          <w:rFonts w:ascii="Times New Roman" w:hAnsi="Times New Roman" w:cs="Times New Roman"/>
          <w:sz w:val="28"/>
          <w:szCs w:val="28"/>
        </w:rPr>
        <w:t xml:space="preserve">  (начиная со2-ой младшей группы);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-разливают первое и третье блюдо;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-подается салат;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-воспитанники рассаживаются за столы и начинается прием пищи с салата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-по мере употребления воспитанниками блюда, помощник воспитателя убирает со столов салатники;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-воспитанники приступают к приему первого блюда;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-подается второе блюдо и порционные овощи;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-прием пищи заканчивается приемом третьего блюда.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4.8.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В группах раннего возраста воспитанников, у которых не сформирован навык самостоятельного приема пищи, докармливают воспитатель и помощник воспитателя.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5.Порядок приобретения продуктов, учета питания, поступления и контроля  денежных средств на продукты питания.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К началу календарного года заведующая  Учреждением издает приказ о назначении ответственного за питание, определяет его функциональные обязанности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5.2.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Медицинская сестра осуществляет учет питающихся воспитанников в Табеле посещаемости, который должен  быть прошнурован, пронумерован, скреплен печатью и подписью Заведующей.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5.3.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Ежедневно ответственный за питание составляет меню-раскладку на следующий день.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Меню составляется на основании списков присутствующих воспитанников, которые ежедневно с 08.00 до 08.30 часов утра подают педагоги.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5.4.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На следующий день в 08.00 часов воспитатели подают сведения о фактическом присутствии воспитанников в группах медицинскому работнику, который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оформляет заявку и передает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ее на пищеблок.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5.5.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В случае снижения численности воспитанников, если закладка продуктов для приготовления завтрака произошла, порции отпускаются другим воспитанникам, как дополнительное питание, главным образом воспитанникам старшего и младшего дошкольного возраста в виде увеличения нормы блюда.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5.6.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Возврат продуктов, выписанных по меню-раскладке для приготовления обеда, не производиться, если они  прошли кулинарную обработку в соответствии с технологией приготовления блюда: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-мясо, куры;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-овощи, если они прошли тепловую обработку;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-продукты, у которых срок реализации не позволяет их дальнейшее хранение.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5.7.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Возврату подлежат продукты: яйцо, консервация (овощная, фруктовая), кондитерские изделия, масло сливочное, масло растительное, сахар, крупы, макароны, фрукты, овощи.</w:t>
      </w:r>
      <w:proofErr w:type="gramEnd"/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5.8</w:t>
      </w:r>
      <w:r w:rsidRPr="000726DC">
        <w:rPr>
          <w:rFonts w:ascii="Times New Roman" w:hAnsi="Times New Roman" w:cs="Times New Roman"/>
          <w:sz w:val="28"/>
          <w:szCs w:val="28"/>
        </w:rPr>
        <w:t>.</w:t>
      </w:r>
      <w:r w:rsidR="00F1628D">
        <w:rPr>
          <w:rFonts w:ascii="Times New Roman" w:hAnsi="Times New Roman" w:cs="Times New Roman"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Если на завтрак пришло больше воспитанников, чем было заявлено, то для всех воспитанников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уменьшают выход блюд и вносятся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изменения в меню на последующие виды приема пищи в соответствии с количеством воспитанников.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      Кладовщику необходимо предусматривать необходимость дополнения продуктов (мясо, овощи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фрукты яйцо и т.д.)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5.9.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суммарном выражении. В конце месяца в ведомости подсчитываются итоги.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5.10.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Начисление оплаты за питание производится бухгалтерией на основании Табеля посещаемости, который заполняет медицинский работник. Число </w:t>
      </w:r>
      <w:proofErr w:type="spellStart"/>
      <w:r w:rsidRPr="000726DC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0726DC">
        <w:rPr>
          <w:rFonts w:ascii="Times New Roman" w:hAnsi="Times New Roman" w:cs="Times New Roman"/>
          <w:sz w:val="28"/>
          <w:szCs w:val="28"/>
        </w:rPr>
        <w:t xml:space="preserve"> по Табелю посещаемости должно строго соответствовать числу воспитанников,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5.11.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Финансовое обеспечение питания отнесено к компетенции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5.12.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Расходы по обеспечению питания воспитанников  включаются в оплату родителям,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который устанавливается решением Учредителя.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5.13.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Нормативная стоимость питания  воспитанников определяется Учредителем.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5.14.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В течение месяца в стоимости дневного рациона</w:t>
      </w:r>
      <w:r w:rsidRPr="00072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5.15.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Продукты питания могут приобретаться в торгующих организациях при наличии сертификатов  соответствия, удостоверения качества на продукты. Соответствующих справок на мясную и молочную продукцию.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0726DC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в Учреждении.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6.1.</w:t>
      </w:r>
      <w:r w:rsidR="00F16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</w:t>
      </w:r>
      <w:r w:rsidR="00F1628D">
        <w:rPr>
          <w:rFonts w:ascii="Times New Roman" w:hAnsi="Times New Roman" w:cs="Times New Roman"/>
          <w:sz w:val="28"/>
          <w:szCs w:val="28"/>
        </w:rPr>
        <w:t>ся санитарными правилами СанПиН</w:t>
      </w:r>
      <w:r w:rsidRPr="000726DC">
        <w:rPr>
          <w:rFonts w:ascii="Times New Roman" w:hAnsi="Times New Roman" w:cs="Times New Roman"/>
          <w:sz w:val="28"/>
          <w:szCs w:val="28"/>
        </w:rPr>
        <w:t>,</w:t>
      </w:r>
      <w:r w:rsidR="00227BAD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«</w:t>
      </w:r>
      <w:r w:rsidRPr="000726DC">
        <w:rPr>
          <w:rFonts w:ascii="Times New Roman" w:hAnsi="Times New Roman" w:cs="Times New Roman"/>
          <w:sz w:val="28"/>
          <w:szCs w:val="28"/>
        </w:rPr>
        <w:t>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организацией, проведением».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6.2.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Контроль осуществляется с использованием следующих методов: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-изучение документации;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-обследование объекта;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-наблюдение за организацией производственного процесса и процесса питания в группах;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-беседа с персоналом;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-ревизия.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6.3.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Контроль осуществляется в виде плановых или оперативных проверок.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6.4.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Плановые проверки осуществляются в соответствии с утвержденным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планом-графиком на учебный год.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6.5.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Нормирование и тематика контроля находятся в компетенции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6.6.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Оперативные проверки проводятся с целью получения информации о ходе и результатах организации питания в Учреждении. Результаты оперативного контроля требуют оперативного выполнения предложений и замечаний, которые сделаны в ходе изучения вопроса проверяющим.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6.7.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>По совокупности вопросов, подлежащих проверке, контроль по организации питания в Учреждении проводится в виде тематической проверки.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6.8.</w:t>
      </w:r>
      <w:r w:rsidR="0022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6DC">
        <w:rPr>
          <w:rFonts w:ascii="Times New Roman" w:hAnsi="Times New Roman" w:cs="Times New Roman"/>
          <w:sz w:val="28"/>
          <w:szCs w:val="28"/>
        </w:rPr>
        <w:t xml:space="preserve">При неукоснительном выполнении рациона питания и отсутствия замен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формированием рациона питания воспитанников заключается: 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-в контроле ( по меню и мен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требованиям) за обеспечением , в течение 4-недельного периода действия рациона питания , необходимого разнообразия ассортимента продуктов питания (продуктов, соков фруктовых, творожных изделий , кондитерских изделий и т.д.), и также овощей и фруктов.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-в контроле за правильностью расчетов необходимого количества продуктов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по меню–требованиям и при закладке) – в соответствии с технологическими картами; 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-в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правильностью корректировке заказываемого и закладываемого количества продуктов в соответствии с массой (объемом) упаковки продуктов.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6.9.</w:t>
      </w:r>
      <w:r w:rsidRPr="000726DC">
        <w:rPr>
          <w:rFonts w:ascii="Times New Roman" w:hAnsi="Times New Roman" w:cs="Times New Roman"/>
          <w:sz w:val="28"/>
          <w:szCs w:val="28"/>
        </w:rPr>
        <w:t xml:space="preserve"> При наличии отдельных эпизодических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замен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а рационе питания дополнительно, к перечисленным выше формам контроля за формированием рациона питания, проводится ежедневный и ретроспективный (за предыдущую неделю) анализ рациона питания.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6.10.</w:t>
      </w:r>
      <w:r w:rsidRPr="000726DC">
        <w:rPr>
          <w:rFonts w:ascii="Times New Roman" w:hAnsi="Times New Roman" w:cs="Times New Roman"/>
          <w:sz w:val="28"/>
          <w:szCs w:val="28"/>
        </w:rPr>
        <w:t xml:space="preserve">  Административный контроль  организации и качества питания осуществляется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, заместителем руководителя, медицинской сестрой, в рамках полномочий, согласно утвержденному плану контроля, или в соответствии приказам Заведующей Учреждения.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6.11.</w:t>
      </w:r>
      <w:r w:rsidRPr="000726DC">
        <w:rPr>
          <w:rFonts w:ascii="Times New Roman" w:hAnsi="Times New Roman" w:cs="Times New Roman"/>
          <w:sz w:val="28"/>
          <w:szCs w:val="28"/>
        </w:rPr>
        <w:t xml:space="preserve">Для осуществления некоторых видов контроля могут быть организованы специальные комиссии, состав и полномочия которых определяется и утверждается приказом 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 К участию в работе комиссий, в качестве наблюдателей, могут привлекаться члены профсоюзного комитета Учреждения.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6.12.</w:t>
      </w:r>
      <w:r w:rsidRPr="000726DC">
        <w:rPr>
          <w:rFonts w:ascii="Times New Roman" w:hAnsi="Times New Roman" w:cs="Times New Roman"/>
          <w:sz w:val="28"/>
          <w:szCs w:val="28"/>
        </w:rPr>
        <w:t>Лица, осуществляющие контроль на пищеблоке должны быть здоровыми, прошедшие медицинский осмотр в соответствии с действующими правилами СанПиН. Ответственность за выполнение настоящего пункта Приложения возлагается на медицинскую сестру Учреждения.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6.13.</w:t>
      </w:r>
      <w:r w:rsidRPr="000726DC">
        <w:rPr>
          <w:rFonts w:ascii="Times New Roman" w:hAnsi="Times New Roman" w:cs="Times New Roman"/>
          <w:sz w:val="28"/>
          <w:szCs w:val="28"/>
        </w:rPr>
        <w:t xml:space="preserve"> Основаниями для проверки контроля являются: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план-график;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приказ по Учреждению;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обращение родителей  и сотрудников Учреждения по поводу нарушения.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6.14.</w:t>
      </w:r>
      <w:r w:rsidRPr="000726DC">
        <w:rPr>
          <w:rFonts w:ascii="Times New Roman" w:hAnsi="Times New Roman" w:cs="Times New Roman"/>
          <w:sz w:val="28"/>
          <w:szCs w:val="28"/>
        </w:rPr>
        <w:t>Контролирующие лица имеют право  запрашивать необходимую информацию, изучать документацию, относящуюся к вопросу питания заранее.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6.15.</w:t>
      </w:r>
      <w:r w:rsidRPr="000726DC">
        <w:rPr>
          <w:rFonts w:ascii="Times New Roman" w:hAnsi="Times New Roman" w:cs="Times New Roman"/>
          <w:sz w:val="28"/>
          <w:szCs w:val="28"/>
        </w:rPr>
        <w:t xml:space="preserve">При обнаружении в ходе контроля нарушений в части организации питания воспитанников, о них сообщается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>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7.Содержание и распределение вопросов контроля.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lastRenderedPageBreak/>
        <w:t>7.1.</w:t>
      </w:r>
      <w:r w:rsidRPr="000726DC">
        <w:rPr>
          <w:rFonts w:ascii="Times New Roman" w:hAnsi="Times New Roman" w:cs="Times New Roman"/>
          <w:sz w:val="28"/>
          <w:szCs w:val="28"/>
        </w:rPr>
        <w:t>Содержание контроля определяется следующими вопросами: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рационом и режимом питания;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выполнением нормативов по питанию;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сроков годности и хранения продуктов;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технологии и приготовлении пищи;</w:t>
      </w:r>
    </w:p>
    <w:p w:rsidR="00114E93" w:rsidRPr="000726DC" w:rsidRDefault="00114E93" w:rsidP="00C938A2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поточности технологических процессов;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готовой продукции;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санитарно-технического состояния пищеблока;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санитарным содержанием и санитарной обработкой предметов производственного окружения;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 состоянием здоровья, соблюдением правил личной гигиены персонала, гигиеническими знаниями и навыками персонала пищеблока;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приемом пищи детей;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бухгалтерской документацией;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контроль выполнения муниципальных контрактов на поставку продуктов питания.</w:t>
      </w:r>
    </w:p>
    <w:p w:rsidR="00C938A2" w:rsidRDefault="00114E93" w:rsidP="00C938A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7.2.</w:t>
      </w:r>
      <w:r w:rsidRPr="000726DC">
        <w:rPr>
          <w:rFonts w:ascii="Times New Roman" w:hAnsi="Times New Roman" w:cs="Times New Roman"/>
          <w:sz w:val="28"/>
          <w:szCs w:val="28"/>
        </w:rPr>
        <w:t>Вопросы контроля, периодичность формы предоставления результатов распределяются между контролирующими следующим образом: (см. Приложение№1).</w:t>
      </w:r>
    </w:p>
    <w:p w:rsidR="00C938A2" w:rsidRPr="00C938A2" w:rsidRDefault="00C938A2" w:rsidP="00C938A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938A2" w:rsidRDefault="00114E93" w:rsidP="00C938A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8.Документация.</w:t>
      </w:r>
    </w:p>
    <w:p w:rsidR="00C938A2" w:rsidRPr="00C938A2" w:rsidRDefault="00C938A2" w:rsidP="00C938A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8.1.</w:t>
      </w:r>
      <w:r w:rsidRPr="000726DC">
        <w:rPr>
          <w:rFonts w:ascii="Times New Roman" w:hAnsi="Times New Roman" w:cs="Times New Roman"/>
          <w:sz w:val="28"/>
          <w:szCs w:val="28"/>
        </w:rPr>
        <w:t xml:space="preserve">Документация медсестры для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качеством питания: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примерное 10-дневное циклическое меню (зимнее и летнее);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технологические карты;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журналы регистрации температурно-влажностного режима в складских помещениях и холодильных шкафах, медицинском кабинете.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регистрации бракеража готовых блюд;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производственный журнал (отходы);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регистрации скоропортящихся продуктов;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ежедневного учета детей;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С-витаминизации пищи;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 xml:space="preserve">- журнал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контроля состояния здоровья персонала пищеблока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и помощников воспитателя.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медицинские книжки персонала (единого образца);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санитарного состояния пищеблока;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 xml:space="preserve">8.2. </w:t>
      </w:r>
      <w:r w:rsidRPr="000726DC">
        <w:rPr>
          <w:rFonts w:ascii="Times New Roman" w:hAnsi="Times New Roman" w:cs="Times New Roman"/>
          <w:sz w:val="28"/>
          <w:szCs w:val="28"/>
        </w:rPr>
        <w:t>Документация бухгалтерии по организации питания, подлежащая контролю: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lastRenderedPageBreak/>
        <w:t>- накопительная ведомость;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акты снятия остатков продуктов питания;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акты закладки продуктов питания в котел;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акты норм выхода готовых блюд;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муниципальные контракты на поставку продуктов питания.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b/>
          <w:sz w:val="28"/>
          <w:szCs w:val="28"/>
        </w:rPr>
        <w:t>8.3.</w:t>
      </w:r>
      <w:r w:rsidRPr="000726DC">
        <w:rPr>
          <w:rFonts w:ascii="Times New Roman" w:hAnsi="Times New Roman" w:cs="Times New Roman"/>
          <w:sz w:val="28"/>
          <w:szCs w:val="28"/>
        </w:rPr>
        <w:t xml:space="preserve">Документация кладовщика по </w:t>
      </w:r>
      <w:proofErr w:type="gramStart"/>
      <w:r w:rsidRPr="000726D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726DC">
        <w:rPr>
          <w:rFonts w:ascii="Times New Roman" w:hAnsi="Times New Roman" w:cs="Times New Roman"/>
          <w:sz w:val="28"/>
          <w:szCs w:val="28"/>
        </w:rPr>
        <w:t xml:space="preserve"> качеством питания:</w:t>
      </w:r>
    </w:p>
    <w:p w:rsidR="00114E93" w:rsidRPr="000726DC" w:rsidRDefault="00114E93" w:rsidP="000726D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прихода и расхода продуктов;</w:t>
      </w:r>
    </w:p>
    <w:p w:rsidR="00004CB6" w:rsidRPr="000726DC" w:rsidRDefault="00114E93" w:rsidP="00227BAD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 w:rsidRPr="000726DC">
        <w:rPr>
          <w:rFonts w:ascii="Times New Roman" w:hAnsi="Times New Roman" w:cs="Times New Roman"/>
          <w:sz w:val="28"/>
          <w:szCs w:val="28"/>
        </w:rPr>
        <w:t>- журнал контроля сроков реализации продуктов.</w:t>
      </w:r>
    </w:p>
    <w:sectPr w:rsidR="00004CB6" w:rsidRPr="000726DC" w:rsidSect="00D5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1417"/>
    <w:rsid w:val="00004CB6"/>
    <w:rsid w:val="00007AE0"/>
    <w:rsid w:val="00007DA2"/>
    <w:rsid w:val="00010022"/>
    <w:rsid w:val="00024FE1"/>
    <w:rsid w:val="00032DF5"/>
    <w:rsid w:val="00045C87"/>
    <w:rsid w:val="000509E0"/>
    <w:rsid w:val="00070B54"/>
    <w:rsid w:val="000726DC"/>
    <w:rsid w:val="00085E44"/>
    <w:rsid w:val="000A1AF1"/>
    <w:rsid w:val="000A7526"/>
    <w:rsid w:val="000E0653"/>
    <w:rsid w:val="000F02D2"/>
    <w:rsid w:val="0010399A"/>
    <w:rsid w:val="00104D9C"/>
    <w:rsid w:val="00114E93"/>
    <w:rsid w:val="001161D4"/>
    <w:rsid w:val="0012709E"/>
    <w:rsid w:val="001345D4"/>
    <w:rsid w:val="00181108"/>
    <w:rsid w:val="0018128A"/>
    <w:rsid w:val="001B3083"/>
    <w:rsid w:val="001C6000"/>
    <w:rsid w:val="001F073C"/>
    <w:rsid w:val="001F7E19"/>
    <w:rsid w:val="0021672E"/>
    <w:rsid w:val="00227BAD"/>
    <w:rsid w:val="00232D5B"/>
    <w:rsid w:val="00295A63"/>
    <w:rsid w:val="002D5B09"/>
    <w:rsid w:val="002D7103"/>
    <w:rsid w:val="002E2883"/>
    <w:rsid w:val="00311417"/>
    <w:rsid w:val="00311818"/>
    <w:rsid w:val="00377D50"/>
    <w:rsid w:val="003A7632"/>
    <w:rsid w:val="003A786E"/>
    <w:rsid w:val="003B01EB"/>
    <w:rsid w:val="004133D8"/>
    <w:rsid w:val="004177AB"/>
    <w:rsid w:val="00426EDB"/>
    <w:rsid w:val="004416EE"/>
    <w:rsid w:val="00442ECC"/>
    <w:rsid w:val="004B307B"/>
    <w:rsid w:val="00570BDC"/>
    <w:rsid w:val="00570F00"/>
    <w:rsid w:val="0057684D"/>
    <w:rsid w:val="00581927"/>
    <w:rsid w:val="005945D7"/>
    <w:rsid w:val="005A7F8D"/>
    <w:rsid w:val="005F27F4"/>
    <w:rsid w:val="00647B32"/>
    <w:rsid w:val="00695C69"/>
    <w:rsid w:val="006B5691"/>
    <w:rsid w:val="006D7F2C"/>
    <w:rsid w:val="00704224"/>
    <w:rsid w:val="0074188F"/>
    <w:rsid w:val="007445DE"/>
    <w:rsid w:val="00760425"/>
    <w:rsid w:val="0077408C"/>
    <w:rsid w:val="00774927"/>
    <w:rsid w:val="007945AA"/>
    <w:rsid w:val="007A68AB"/>
    <w:rsid w:val="007C3E2A"/>
    <w:rsid w:val="007D5F1F"/>
    <w:rsid w:val="007F3507"/>
    <w:rsid w:val="0080635C"/>
    <w:rsid w:val="008550C3"/>
    <w:rsid w:val="00867C09"/>
    <w:rsid w:val="00884A0F"/>
    <w:rsid w:val="00892412"/>
    <w:rsid w:val="008B5835"/>
    <w:rsid w:val="008C3277"/>
    <w:rsid w:val="008C3810"/>
    <w:rsid w:val="008E0241"/>
    <w:rsid w:val="009247CC"/>
    <w:rsid w:val="00940821"/>
    <w:rsid w:val="009449B1"/>
    <w:rsid w:val="0095734F"/>
    <w:rsid w:val="00961C65"/>
    <w:rsid w:val="00967FAA"/>
    <w:rsid w:val="00983163"/>
    <w:rsid w:val="009907E3"/>
    <w:rsid w:val="009A4F50"/>
    <w:rsid w:val="009E3027"/>
    <w:rsid w:val="009E51BC"/>
    <w:rsid w:val="009F7053"/>
    <w:rsid w:val="00A2631C"/>
    <w:rsid w:val="00A35E62"/>
    <w:rsid w:val="00A40E9C"/>
    <w:rsid w:val="00A46245"/>
    <w:rsid w:val="00A56FA1"/>
    <w:rsid w:val="00A7323B"/>
    <w:rsid w:val="00A7513C"/>
    <w:rsid w:val="00A92BD2"/>
    <w:rsid w:val="00A95946"/>
    <w:rsid w:val="00AA5E9D"/>
    <w:rsid w:val="00AD3F63"/>
    <w:rsid w:val="00AF5EC4"/>
    <w:rsid w:val="00B127E2"/>
    <w:rsid w:val="00B23D7A"/>
    <w:rsid w:val="00BB3D31"/>
    <w:rsid w:val="00BE253C"/>
    <w:rsid w:val="00BF1DE3"/>
    <w:rsid w:val="00C02E82"/>
    <w:rsid w:val="00C253A0"/>
    <w:rsid w:val="00C42395"/>
    <w:rsid w:val="00C52BA8"/>
    <w:rsid w:val="00C61F6D"/>
    <w:rsid w:val="00C659F8"/>
    <w:rsid w:val="00C65D93"/>
    <w:rsid w:val="00C7170C"/>
    <w:rsid w:val="00C86757"/>
    <w:rsid w:val="00C934C3"/>
    <w:rsid w:val="00C938A2"/>
    <w:rsid w:val="00CB2D23"/>
    <w:rsid w:val="00CC1299"/>
    <w:rsid w:val="00CE4115"/>
    <w:rsid w:val="00CF673E"/>
    <w:rsid w:val="00D01BE0"/>
    <w:rsid w:val="00D13CE7"/>
    <w:rsid w:val="00D345AD"/>
    <w:rsid w:val="00D46B54"/>
    <w:rsid w:val="00D52956"/>
    <w:rsid w:val="00D5586F"/>
    <w:rsid w:val="00D5786A"/>
    <w:rsid w:val="00D61F6F"/>
    <w:rsid w:val="00D85D40"/>
    <w:rsid w:val="00D87D2E"/>
    <w:rsid w:val="00DD010E"/>
    <w:rsid w:val="00E06CD4"/>
    <w:rsid w:val="00E10291"/>
    <w:rsid w:val="00E439F0"/>
    <w:rsid w:val="00E75440"/>
    <w:rsid w:val="00E970EB"/>
    <w:rsid w:val="00EB664B"/>
    <w:rsid w:val="00ED0D7C"/>
    <w:rsid w:val="00ED685D"/>
    <w:rsid w:val="00F1070D"/>
    <w:rsid w:val="00F1628D"/>
    <w:rsid w:val="00F4107F"/>
    <w:rsid w:val="00F422ED"/>
    <w:rsid w:val="00F43BEE"/>
    <w:rsid w:val="00FC46E2"/>
    <w:rsid w:val="00FE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07DA2"/>
    <w:pPr>
      <w:spacing w:after="240"/>
    </w:pPr>
  </w:style>
  <w:style w:type="table" w:styleId="a4">
    <w:name w:val="Table Grid"/>
    <w:basedOn w:val="a1"/>
    <w:uiPriority w:val="59"/>
    <w:rsid w:val="00007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5786A"/>
    <w:rPr>
      <w:b/>
      <w:bCs/>
    </w:rPr>
  </w:style>
  <w:style w:type="paragraph" w:styleId="a6">
    <w:name w:val="No Spacing"/>
    <w:uiPriority w:val="1"/>
    <w:qFormat/>
    <w:rsid w:val="00114E9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14E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938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8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altextrun">
    <w:name w:val="normaltextrun"/>
    <w:basedOn w:val="a0"/>
    <w:rsid w:val="00227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07DA2"/>
    <w:pPr>
      <w:spacing w:after="240"/>
    </w:pPr>
  </w:style>
  <w:style w:type="table" w:styleId="a4">
    <w:name w:val="Table Grid"/>
    <w:basedOn w:val="a1"/>
    <w:uiPriority w:val="59"/>
    <w:rsid w:val="00007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294</cp:lastModifiedBy>
  <cp:revision>10</cp:revision>
  <cp:lastPrinted>2022-11-14T07:03:00Z</cp:lastPrinted>
  <dcterms:created xsi:type="dcterms:W3CDTF">2020-10-16T09:33:00Z</dcterms:created>
  <dcterms:modified xsi:type="dcterms:W3CDTF">2022-11-14T08:59:00Z</dcterms:modified>
</cp:coreProperties>
</file>